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DD" w:rsidRDefault="001622F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>The 15</w:t>
      </w:r>
      <w:r w:rsidR="00FC1BDD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Scientific Congress of the Association of Pharmacy Colleges in the Arab World</w:t>
      </w:r>
    </w:p>
    <w:p w:rsidR="00D96424" w:rsidRPr="00CC09FC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&amp;</w:t>
      </w:r>
    </w:p>
    <w:p w:rsidR="00FC1BDD" w:rsidRPr="00CC09FC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 3</w:t>
      </w:r>
      <w:r w:rsidR="00053415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International Conference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gramStart"/>
      <w:r w:rsidR="00F840F2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</w:t>
      </w:r>
      <w:proofErr w:type="gramEnd"/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Faculty 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of Pharmacy / The University of Jordan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FC1BDD" w:rsidRP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“</w:t>
      </w:r>
      <w:r w:rsidR="006B757A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Recent</w:t>
      </w:r>
      <w:r w:rsidR="00FC1BDD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Trends and Advances in Pharmacy”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C1BDD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Amman – Jordan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October 9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-11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, 2012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840BC" w:rsidRDefault="008840BC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840BC" w:rsidRDefault="00FD64E9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</w:t>
      </w:r>
      <w:r w:rsidR="008840BC" w:rsidRPr="008840B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Program</w:t>
      </w:r>
    </w:p>
    <w:p w:rsidR="002B2E01" w:rsidRDefault="002B2E01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1108"/>
        <w:gridCol w:w="7640"/>
      </w:tblGrid>
      <w:tr w:rsidR="002B2E01" w:rsidRPr="00EE6250" w:rsidTr="004A5ED5">
        <w:trPr>
          <w:trHeight w:val="216"/>
        </w:trPr>
        <w:tc>
          <w:tcPr>
            <w:tcW w:w="5000" w:type="pct"/>
            <w:gridSpan w:val="3"/>
            <w:shd w:val="clear" w:color="auto" w:fill="92CDDC" w:themeFill="accent5" w:themeFillTint="99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Second Day (Wednesday - Oct 10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 2012)</w:t>
            </w:r>
          </w:p>
        </w:tc>
      </w:tr>
      <w:tr w:rsidR="002B2E01" w:rsidRPr="00EE6250" w:rsidTr="004A5ED5">
        <w:trPr>
          <w:trHeight w:val="216"/>
        </w:trPr>
        <w:tc>
          <w:tcPr>
            <w:tcW w:w="5000" w:type="pct"/>
            <w:gridSpan w:val="3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4: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09:30-11:00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2B2E01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Sulaiman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Olimat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Taher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Shakhshir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2/PL-1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09:30-10:15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Molecular targets of natural drug substances: Idiosyncrasies and preferences.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Peter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Imming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Martin-Luther-University Halle-Wittenberg, Germany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2/PL-2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10:15-11:00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The design, synthesis, characterization and biological screening evaluation of 1-adamantyl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chalcones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as potential breast cancer agents.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Tawfeeq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Kaimari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Al-Khalil University, Palestine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11:00-11:15</w:t>
            </w:r>
          </w:p>
        </w:tc>
        <w:tc>
          <w:tcPr>
            <w:tcW w:w="3862" w:type="pct"/>
            <w:shd w:val="clear" w:color="000000" w:fill="F2DCDB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Coffee Break 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5: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11:15-13:00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2B2E01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Rula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Darwish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Amjad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Aryan 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2/PL-3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Resistance and tolerance to biocides: Can we learn our lessons from antibiotics resistance?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Phillip Collier - University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Abertay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Dundee, United Kingdom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12:00-12:15 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Phenytoin: Is it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genotoxic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in isolated cultured human lymphocytes without metabolic activation?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Mohamed Abdel-Aziz - Salman Bin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Abdulaziz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Saudi Arabia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12:15-12:30 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Saliva versus plasma pharmacokinetics, theory and application of a salivary excretion classification system.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Nasir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Idkaidek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Petra University, Jordan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12:30-12:45 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Pushing pharmacy towards public health and evidence-based practice: The impact of clinical knowledge.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Abduelmula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Abduelkarem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Ajman University, United Arab Emirates 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12:45-13:00 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Formulation and process for the preparation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modafinil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2B2E01" w:rsidRPr="00EE6250" w:rsidTr="004A5ED5">
        <w:trPr>
          <w:trHeight w:val="234"/>
        </w:trPr>
        <w:tc>
          <w:tcPr>
            <w:tcW w:w="578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AlSayed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Sallam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STD, Jordan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000000" w:fill="C5D9F1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C5D9F1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13:00-14:30</w:t>
            </w:r>
          </w:p>
        </w:tc>
        <w:tc>
          <w:tcPr>
            <w:tcW w:w="3862" w:type="pct"/>
            <w:shd w:val="clear" w:color="000000" w:fill="C5D9F1"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Lunch Break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CCC0D9" w:themeFill="accent4" w:themeFillTint="66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CCC0D9" w:themeFill="accent4" w:themeFillTint="66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14:30-17:30</w:t>
            </w:r>
          </w:p>
        </w:tc>
        <w:tc>
          <w:tcPr>
            <w:tcW w:w="3862" w:type="pct"/>
            <w:shd w:val="clear" w:color="auto" w:fill="CCC0D9" w:themeFill="accent4" w:themeFillTint="66"/>
          </w:tcPr>
          <w:p w:rsidR="002B2E01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Workshop I: Clinical Skills Workshop</w:t>
            </w:r>
          </w:p>
          <w:p w:rsidR="002B2E01" w:rsidRPr="00DB3E2C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Pharma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International Auditorium / Faculty of Pharmacy </w:t>
            </w:r>
          </w:p>
          <w:p w:rsidR="002B2E01" w:rsidRPr="00DB3E2C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</w:t>
            </w:r>
            <w:r w:rsidRPr="008A215F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Prof. Salah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Dein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Aburuz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, Dr.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Nailya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Bulatova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, Dr. Al-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Motassem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Fahmi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Dr.Mayyada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Al-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Wazaify</w:t>
            </w:r>
            <w:proofErr w:type="spellEnd"/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C6D9F1" w:themeFill="text2" w:themeFillTint="33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C6D9F1" w:themeFill="text2" w:themeFillTint="33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13:00-16:00</w:t>
            </w:r>
          </w:p>
        </w:tc>
        <w:tc>
          <w:tcPr>
            <w:tcW w:w="3862" w:type="pct"/>
            <w:shd w:val="clear" w:color="auto" w:fill="C6D9F1" w:themeFill="text2" w:themeFillTint="33"/>
          </w:tcPr>
          <w:p w:rsidR="002B2E01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Visits are arranged for interested conference participants to the following Jordanian pharmaceutical firms: </w:t>
            </w:r>
          </w:p>
          <w:p w:rsidR="002B2E01" w:rsidRPr="00B812CE" w:rsidRDefault="002B2E01" w:rsidP="004A5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Hikma</w:t>
            </w:r>
            <w:proofErr w:type="spellEnd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Pharmaceuticals</w:t>
            </w:r>
          </w:p>
          <w:p w:rsidR="002B2E01" w:rsidRPr="00B812CE" w:rsidRDefault="002B2E01" w:rsidP="004A5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Midpharma</w:t>
            </w:r>
            <w:proofErr w:type="spellEnd"/>
          </w:p>
          <w:p w:rsidR="002B2E01" w:rsidRPr="00B812CE" w:rsidRDefault="002B2E01" w:rsidP="004A5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Hayat Pharmaceutical Industries</w:t>
            </w:r>
          </w:p>
          <w:p w:rsidR="002B2E01" w:rsidRPr="00B812CE" w:rsidRDefault="002B2E01" w:rsidP="004A5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Al-</w:t>
            </w:r>
            <w:proofErr w:type="spellStart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Taqaddom</w:t>
            </w:r>
            <w:proofErr w:type="spellEnd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Pharmaceutical Industries</w:t>
            </w: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BFBFBF" w:themeFill="background1" w:themeFillShade="BF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BFBFBF" w:themeFill="background1" w:themeFillShade="BF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17:30-19:30</w:t>
            </w:r>
          </w:p>
        </w:tc>
        <w:tc>
          <w:tcPr>
            <w:tcW w:w="3862" w:type="pct"/>
            <w:shd w:val="clear" w:color="auto" w:fill="BFBFBF" w:themeFill="background1" w:themeFillShade="BF"/>
          </w:tcPr>
          <w:p w:rsidR="002B2E01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Poster Session II (Posters </w:t>
            </w: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21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40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)</w:t>
            </w:r>
          </w:p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000000" w:fill="FCD5B4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CD5B4"/>
            <w:noWrap/>
            <w:hideMark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17:30-19:30</w:t>
            </w:r>
          </w:p>
        </w:tc>
        <w:tc>
          <w:tcPr>
            <w:tcW w:w="3862" w:type="pct"/>
            <w:shd w:val="clear" w:color="000000" w:fill="FCD5B4"/>
            <w:hideMark/>
          </w:tcPr>
          <w:p w:rsidR="002B2E01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Meeting of the deans of the “Association of the Faculties of Pharmacy in the Arab World”</w:t>
            </w:r>
          </w:p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B8CCE4" w:themeFill="accent1" w:themeFillTint="66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B8CCE4" w:themeFill="accent1" w:themeFillTint="66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20:30</w:t>
            </w:r>
          </w:p>
        </w:tc>
        <w:tc>
          <w:tcPr>
            <w:tcW w:w="3862" w:type="pct"/>
            <w:shd w:val="clear" w:color="auto" w:fill="B8CCE4" w:themeFill="accent1" w:themeFillTint="66"/>
          </w:tcPr>
          <w:p w:rsidR="002B2E01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Gala Dinner</w:t>
            </w:r>
          </w:p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2E01" w:rsidRPr="00EE6250" w:rsidTr="004A5ED5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B2E01" w:rsidRPr="00EE6250" w:rsidRDefault="002B2E01" w:rsidP="004A5ED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B2E01" w:rsidRPr="008840BC" w:rsidRDefault="002B2E01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2B2E01" w:rsidRPr="008840BC" w:rsidSect="00D96424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00" w:rsidRDefault="008C5400" w:rsidP="00841BAB">
      <w:pPr>
        <w:spacing w:after="0" w:line="240" w:lineRule="auto"/>
      </w:pPr>
      <w:r>
        <w:separator/>
      </w:r>
    </w:p>
  </w:endnote>
  <w:endnote w:type="continuationSeparator" w:id="0">
    <w:p w:rsidR="008C5400" w:rsidRDefault="008C5400" w:rsidP="008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00" w:rsidRDefault="008C5400" w:rsidP="00841BAB">
      <w:pPr>
        <w:spacing w:after="0" w:line="240" w:lineRule="auto"/>
      </w:pPr>
      <w:r>
        <w:separator/>
      </w:r>
    </w:p>
  </w:footnote>
  <w:footnote w:type="continuationSeparator" w:id="0">
    <w:p w:rsidR="008C5400" w:rsidRDefault="008C5400" w:rsidP="0084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368"/>
    <w:multiLevelType w:val="hybridMultilevel"/>
    <w:tmpl w:val="7E40CF06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A01FF"/>
    <w:multiLevelType w:val="hybridMultilevel"/>
    <w:tmpl w:val="B212DE7A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F0"/>
    <w:rsid w:val="00021C16"/>
    <w:rsid w:val="00053415"/>
    <w:rsid w:val="00061E33"/>
    <w:rsid w:val="0006366A"/>
    <w:rsid w:val="00074B14"/>
    <w:rsid w:val="00077499"/>
    <w:rsid w:val="00085DB3"/>
    <w:rsid w:val="000A2C52"/>
    <w:rsid w:val="000A31F0"/>
    <w:rsid w:val="000C1217"/>
    <w:rsid w:val="000E30C2"/>
    <w:rsid w:val="001172FE"/>
    <w:rsid w:val="00117ECE"/>
    <w:rsid w:val="001246AE"/>
    <w:rsid w:val="00152C1D"/>
    <w:rsid w:val="001622FD"/>
    <w:rsid w:val="00186BB5"/>
    <w:rsid w:val="00194F4F"/>
    <w:rsid w:val="001B0514"/>
    <w:rsid w:val="001C18B6"/>
    <w:rsid w:val="001D15B7"/>
    <w:rsid w:val="001D63B5"/>
    <w:rsid w:val="001D6D07"/>
    <w:rsid w:val="00221987"/>
    <w:rsid w:val="00230C97"/>
    <w:rsid w:val="0023547F"/>
    <w:rsid w:val="00263A8F"/>
    <w:rsid w:val="00287377"/>
    <w:rsid w:val="002915DA"/>
    <w:rsid w:val="002977AC"/>
    <w:rsid w:val="002B2E01"/>
    <w:rsid w:val="002F4820"/>
    <w:rsid w:val="00314B65"/>
    <w:rsid w:val="00350E35"/>
    <w:rsid w:val="00391B83"/>
    <w:rsid w:val="003958D1"/>
    <w:rsid w:val="003A760F"/>
    <w:rsid w:val="003B0DB2"/>
    <w:rsid w:val="003C2F69"/>
    <w:rsid w:val="003D499B"/>
    <w:rsid w:val="003D6FF7"/>
    <w:rsid w:val="003E2BC4"/>
    <w:rsid w:val="003E4298"/>
    <w:rsid w:val="004047E6"/>
    <w:rsid w:val="0045666C"/>
    <w:rsid w:val="0046119E"/>
    <w:rsid w:val="00484BBA"/>
    <w:rsid w:val="004B2CCA"/>
    <w:rsid w:val="004C033C"/>
    <w:rsid w:val="004C2FD2"/>
    <w:rsid w:val="004D1651"/>
    <w:rsid w:val="00502087"/>
    <w:rsid w:val="005048B8"/>
    <w:rsid w:val="00510D74"/>
    <w:rsid w:val="00512E63"/>
    <w:rsid w:val="00521F7A"/>
    <w:rsid w:val="00527051"/>
    <w:rsid w:val="00534CE9"/>
    <w:rsid w:val="00561B27"/>
    <w:rsid w:val="00566AE4"/>
    <w:rsid w:val="005854FC"/>
    <w:rsid w:val="005B5770"/>
    <w:rsid w:val="005C7F40"/>
    <w:rsid w:val="005D6333"/>
    <w:rsid w:val="005E7881"/>
    <w:rsid w:val="005F2810"/>
    <w:rsid w:val="005F7B2C"/>
    <w:rsid w:val="00600A4C"/>
    <w:rsid w:val="00611DF6"/>
    <w:rsid w:val="0061207C"/>
    <w:rsid w:val="00617571"/>
    <w:rsid w:val="00647EB5"/>
    <w:rsid w:val="00666BE0"/>
    <w:rsid w:val="006A0628"/>
    <w:rsid w:val="006A433B"/>
    <w:rsid w:val="006B5950"/>
    <w:rsid w:val="006B757A"/>
    <w:rsid w:val="006C0E6A"/>
    <w:rsid w:val="006D04CD"/>
    <w:rsid w:val="006D375B"/>
    <w:rsid w:val="006D6207"/>
    <w:rsid w:val="006F0712"/>
    <w:rsid w:val="006F0F60"/>
    <w:rsid w:val="00701B8C"/>
    <w:rsid w:val="00770415"/>
    <w:rsid w:val="007911E9"/>
    <w:rsid w:val="00794086"/>
    <w:rsid w:val="00794A14"/>
    <w:rsid w:val="007A2DDD"/>
    <w:rsid w:val="007C38C6"/>
    <w:rsid w:val="007C42F9"/>
    <w:rsid w:val="007D65A9"/>
    <w:rsid w:val="007E55D2"/>
    <w:rsid w:val="007E5D17"/>
    <w:rsid w:val="007E6449"/>
    <w:rsid w:val="007F48AC"/>
    <w:rsid w:val="0080297D"/>
    <w:rsid w:val="00806FE2"/>
    <w:rsid w:val="008127E3"/>
    <w:rsid w:val="00814188"/>
    <w:rsid w:val="00841BAB"/>
    <w:rsid w:val="00851FB3"/>
    <w:rsid w:val="008754E2"/>
    <w:rsid w:val="008840BC"/>
    <w:rsid w:val="00885F35"/>
    <w:rsid w:val="00887420"/>
    <w:rsid w:val="00890DE9"/>
    <w:rsid w:val="008A215F"/>
    <w:rsid w:val="008B13E2"/>
    <w:rsid w:val="008B354F"/>
    <w:rsid w:val="008B67CE"/>
    <w:rsid w:val="008C1258"/>
    <w:rsid w:val="008C1296"/>
    <w:rsid w:val="008C4559"/>
    <w:rsid w:val="008C5400"/>
    <w:rsid w:val="008D38DF"/>
    <w:rsid w:val="008F52D6"/>
    <w:rsid w:val="00903767"/>
    <w:rsid w:val="0090409E"/>
    <w:rsid w:val="00911DA9"/>
    <w:rsid w:val="00912488"/>
    <w:rsid w:val="009313FF"/>
    <w:rsid w:val="00935069"/>
    <w:rsid w:val="00940EC6"/>
    <w:rsid w:val="00941F4E"/>
    <w:rsid w:val="009730CF"/>
    <w:rsid w:val="00975DB4"/>
    <w:rsid w:val="00982502"/>
    <w:rsid w:val="00984C39"/>
    <w:rsid w:val="009873BE"/>
    <w:rsid w:val="00987986"/>
    <w:rsid w:val="009A2A95"/>
    <w:rsid w:val="009B3E9F"/>
    <w:rsid w:val="009B4A42"/>
    <w:rsid w:val="009C0D9C"/>
    <w:rsid w:val="009C2833"/>
    <w:rsid w:val="009E6243"/>
    <w:rsid w:val="009E755D"/>
    <w:rsid w:val="009F6E8D"/>
    <w:rsid w:val="00A15833"/>
    <w:rsid w:val="00A218FE"/>
    <w:rsid w:val="00A30C10"/>
    <w:rsid w:val="00A33B96"/>
    <w:rsid w:val="00A46E66"/>
    <w:rsid w:val="00A504C7"/>
    <w:rsid w:val="00A50774"/>
    <w:rsid w:val="00A62DE0"/>
    <w:rsid w:val="00A87840"/>
    <w:rsid w:val="00A879BF"/>
    <w:rsid w:val="00A943FE"/>
    <w:rsid w:val="00AB319B"/>
    <w:rsid w:val="00AD4004"/>
    <w:rsid w:val="00AE7416"/>
    <w:rsid w:val="00AF1A8A"/>
    <w:rsid w:val="00B16E51"/>
    <w:rsid w:val="00B20FC5"/>
    <w:rsid w:val="00B2504B"/>
    <w:rsid w:val="00B44E96"/>
    <w:rsid w:val="00B62799"/>
    <w:rsid w:val="00B73408"/>
    <w:rsid w:val="00B766F0"/>
    <w:rsid w:val="00B812CE"/>
    <w:rsid w:val="00B9438B"/>
    <w:rsid w:val="00B966BC"/>
    <w:rsid w:val="00BB483D"/>
    <w:rsid w:val="00BC010C"/>
    <w:rsid w:val="00BC35E6"/>
    <w:rsid w:val="00BF2ACF"/>
    <w:rsid w:val="00BF3456"/>
    <w:rsid w:val="00C01787"/>
    <w:rsid w:val="00C23A01"/>
    <w:rsid w:val="00C320BB"/>
    <w:rsid w:val="00C7179F"/>
    <w:rsid w:val="00C72673"/>
    <w:rsid w:val="00C77B0A"/>
    <w:rsid w:val="00C83BC3"/>
    <w:rsid w:val="00CA053C"/>
    <w:rsid w:val="00CA6AAC"/>
    <w:rsid w:val="00CB448E"/>
    <w:rsid w:val="00CB5E88"/>
    <w:rsid w:val="00CC09FC"/>
    <w:rsid w:val="00CE4481"/>
    <w:rsid w:val="00CF112E"/>
    <w:rsid w:val="00D43777"/>
    <w:rsid w:val="00D446DF"/>
    <w:rsid w:val="00D4564A"/>
    <w:rsid w:val="00D651AE"/>
    <w:rsid w:val="00D718AB"/>
    <w:rsid w:val="00D7314E"/>
    <w:rsid w:val="00D90DD0"/>
    <w:rsid w:val="00D912B0"/>
    <w:rsid w:val="00D96424"/>
    <w:rsid w:val="00DA74DB"/>
    <w:rsid w:val="00DB3E2C"/>
    <w:rsid w:val="00DC1851"/>
    <w:rsid w:val="00DC2C0C"/>
    <w:rsid w:val="00E17A4C"/>
    <w:rsid w:val="00E32A41"/>
    <w:rsid w:val="00E350D9"/>
    <w:rsid w:val="00E35D15"/>
    <w:rsid w:val="00E572F5"/>
    <w:rsid w:val="00E71A97"/>
    <w:rsid w:val="00E808AB"/>
    <w:rsid w:val="00E8266E"/>
    <w:rsid w:val="00E836E3"/>
    <w:rsid w:val="00E9791B"/>
    <w:rsid w:val="00EB2159"/>
    <w:rsid w:val="00EC4AB7"/>
    <w:rsid w:val="00ED28C0"/>
    <w:rsid w:val="00ED6016"/>
    <w:rsid w:val="00EE6250"/>
    <w:rsid w:val="00EE75DA"/>
    <w:rsid w:val="00F0103B"/>
    <w:rsid w:val="00F04010"/>
    <w:rsid w:val="00F06003"/>
    <w:rsid w:val="00F209B7"/>
    <w:rsid w:val="00F42A52"/>
    <w:rsid w:val="00F450F3"/>
    <w:rsid w:val="00F5559D"/>
    <w:rsid w:val="00F840F2"/>
    <w:rsid w:val="00F8741E"/>
    <w:rsid w:val="00FB5E5B"/>
    <w:rsid w:val="00FC1BDD"/>
    <w:rsid w:val="00FD2DE8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95761C3D1F42BC6B4793B64D41B3" ma:contentTypeVersion="1" ma:contentTypeDescription="Create a new document." ma:contentTypeScope="" ma:versionID="0edc4254769db7248181ac025fb1f3c5">
  <xsd:schema xmlns:xsd="http://www.w3.org/2001/XMLSchema" xmlns:xs="http://www.w3.org/2001/XMLSchema" xmlns:p="http://schemas.microsoft.com/office/2006/metadata/properties" xmlns:ns1="http://schemas.microsoft.com/sharepoint/v3" xmlns:ns2="dec67d24-8430-4ca0-a7fa-305173523985" targetNamespace="http://schemas.microsoft.com/office/2006/metadata/properties" ma:root="true" ma:fieldsID="b6e641fa8680abd392228a5110589bc1" ns1:_="" ns2:_="">
    <xsd:import namespace="http://schemas.microsoft.com/sharepoint/v3"/>
    <xsd:import namespace="dec67d24-8430-4ca0-a7fa-305173523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7d24-8430-4ca0-a7fa-3051735239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c67d24-8430-4ca0-a7fa-305173523985">SS4VYHQANQYW-9-14</_dlc_DocId>
    <_dlc_DocIdUrl xmlns="dec67d24-8430-4ca0-a7fa-305173523985">
      <Url>https://conferences.ju.edu.jo/en/pharmacy/_layouts/DocIdRedir.aspx?ID=SS4VYHQANQYW-9-14</Url>
      <Description>SS4VYHQANQYW-9-14</Description>
    </_dlc_DocIdUrl>
  </documentManagement>
</p:properties>
</file>

<file path=customXml/itemProps1.xml><?xml version="1.0" encoding="utf-8"?>
<ds:datastoreItem xmlns:ds="http://schemas.openxmlformats.org/officeDocument/2006/customXml" ds:itemID="{7E236B18-3BA3-4409-8DBD-117EFE7772D0}"/>
</file>

<file path=customXml/itemProps2.xml><?xml version="1.0" encoding="utf-8"?>
<ds:datastoreItem xmlns:ds="http://schemas.openxmlformats.org/officeDocument/2006/customXml" ds:itemID="{8AFC9CDC-42A8-497A-B463-C5D98DCA8777}"/>
</file>

<file path=customXml/itemProps3.xml><?xml version="1.0" encoding="utf-8"?>
<ds:datastoreItem xmlns:ds="http://schemas.openxmlformats.org/officeDocument/2006/customXml" ds:itemID="{C36CBCD0-9826-442B-B7D2-67024F384C84}"/>
</file>

<file path=customXml/itemProps4.xml><?xml version="1.0" encoding="utf-8"?>
<ds:datastoreItem xmlns:ds="http://schemas.openxmlformats.org/officeDocument/2006/customXml" ds:itemID="{FCF8D695-ADBA-40E1-AB63-D41F5DF7B935}"/>
</file>

<file path=customXml/itemProps5.xml><?xml version="1.0" encoding="utf-8"?>
<ds:datastoreItem xmlns:ds="http://schemas.openxmlformats.org/officeDocument/2006/customXml" ds:itemID="{2CA3C250-5E2C-4CDC-BF6B-3B0C18504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MFS-Desktop</dc:creator>
  <cp:lastModifiedBy>admin</cp:lastModifiedBy>
  <cp:revision>2</cp:revision>
  <cp:lastPrinted>2012-09-30T06:33:00Z</cp:lastPrinted>
  <dcterms:created xsi:type="dcterms:W3CDTF">2012-10-03T06:47:00Z</dcterms:created>
  <dcterms:modified xsi:type="dcterms:W3CDTF">2012-10-03T06:47:00Z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0x010100839195761C3D1F42BC6B4793B64D41B3</vt:lpwstr>
  </property>
  <property fmtid="{D5CDD505-2E9C-101B-9397-08002B2CF9AE}" pid="3" name="_dlc_DocIdItemGuid">
    <vt:lpwstr>49787085-1260-4162-b9d0-ab6aabbf4095</vt:lpwstr>
  </property>
</Properties>
</file>